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7" w:rsidRDefault="0070668B" w:rsidP="0070668B">
      <w:pPr>
        <w:jc w:val="center"/>
        <w:rPr>
          <w:sz w:val="24"/>
          <w:szCs w:val="24"/>
          <w:u w:val="single"/>
        </w:rPr>
      </w:pPr>
      <w:r w:rsidRPr="0070668B">
        <w:rPr>
          <w:sz w:val="24"/>
          <w:szCs w:val="24"/>
          <w:u w:val="single"/>
        </w:rPr>
        <w:t>La Paz County Fair Carcass Class Requirements</w:t>
      </w:r>
    </w:p>
    <w:p w:rsidR="00445FAD" w:rsidRDefault="00445FAD" w:rsidP="0070668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Evaluator: Mike’s </w:t>
      </w:r>
      <w:proofErr w:type="gramStart"/>
      <w:r>
        <w:rPr>
          <w:sz w:val="24"/>
          <w:szCs w:val="24"/>
          <w:u w:val="single"/>
        </w:rPr>
        <w:t>Southwest</w:t>
      </w:r>
      <w:proofErr w:type="gramEnd"/>
      <w:r>
        <w:rPr>
          <w:sz w:val="24"/>
          <w:szCs w:val="24"/>
          <w:u w:val="single"/>
        </w:rPr>
        <w:t xml:space="preserve"> Processing</w:t>
      </w:r>
    </w:p>
    <w:p w:rsidR="00445FAD" w:rsidRPr="0070668B" w:rsidRDefault="00445FAD" w:rsidP="0070668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USDA Meat Specifications</w:t>
      </w:r>
    </w:p>
    <w:p w:rsidR="0070668B" w:rsidRPr="0070668B" w:rsidRDefault="0070668B" w:rsidP="0070668B">
      <w:pPr>
        <w:rPr>
          <w:sz w:val="24"/>
          <w:szCs w:val="24"/>
          <w:u w:val="single"/>
        </w:rPr>
      </w:pPr>
      <w:r w:rsidRPr="0070668B">
        <w:rPr>
          <w:sz w:val="24"/>
          <w:szCs w:val="24"/>
          <w:u w:val="single"/>
        </w:rPr>
        <w:t>Beef</w:t>
      </w:r>
      <w:bookmarkStart w:id="0" w:name="_GoBack"/>
      <w:bookmarkEnd w:id="0"/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live weight-1,000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carcass weight-600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Maximum carcass weight- 900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quality grade- Select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yield grade-4 (4 being the most fat)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1.6 inches of rib eye area per 100 pounds carcass weight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</w:p>
    <w:p w:rsidR="0070668B" w:rsidRPr="0070668B" w:rsidRDefault="0070668B" w:rsidP="0070668B">
      <w:pPr>
        <w:spacing w:line="240" w:lineRule="auto"/>
        <w:contextualSpacing/>
        <w:rPr>
          <w:sz w:val="24"/>
          <w:szCs w:val="24"/>
          <w:u w:val="single"/>
        </w:rPr>
      </w:pPr>
      <w:r w:rsidRPr="0070668B">
        <w:rPr>
          <w:sz w:val="24"/>
          <w:szCs w:val="24"/>
          <w:u w:val="single"/>
        </w:rPr>
        <w:t>Swine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</w:t>
      </w:r>
      <w:r>
        <w:rPr>
          <w:sz w:val="24"/>
          <w:szCs w:val="24"/>
        </w:rPr>
        <w:t xml:space="preserve"> live weight-225</w:t>
      </w:r>
      <w:r>
        <w:rPr>
          <w:sz w:val="24"/>
          <w:szCs w:val="24"/>
        </w:rPr>
        <w:t xml:space="preserve">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</w:t>
      </w:r>
      <w:r>
        <w:rPr>
          <w:sz w:val="24"/>
          <w:szCs w:val="24"/>
        </w:rPr>
        <w:t xml:space="preserve"> live weight-3</w:t>
      </w:r>
      <w:r>
        <w:rPr>
          <w:sz w:val="24"/>
          <w:szCs w:val="24"/>
        </w:rPr>
        <w:t>00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carcass weight-150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back fat .5 inches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Yield/</w:t>
      </w:r>
      <w:proofErr w:type="spellStart"/>
      <w:r>
        <w:rPr>
          <w:sz w:val="24"/>
          <w:szCs w:val="24"/>
        </w:rPr>
        <w:t>cutability</w:t>
      </w:r>
      <w:proofErr w:type="spellEnd"/>
      <w:r>
        <w:rPr>
          <w:sz w:val="24"/>
          <w:szCs w:val="24"/>
        </w:rPr>
        <w:t xml:space="preserve"> grade minimum 58%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Color score- 2, 3 or 4 only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Marbling score 1,2,3,4 or 5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</w:p>
    <w:p w:rsidR="0070668B" w:rsidRDefault="0070668B" w:rsidP="0070668B">
      <w:pPr>
        <w:spacing w:line="240" w:lineRule="auto"/>
        <w:contextualSpacing/>
        <w:rPr>
          <w:sz w:val="24"/>
          <w:szCs w:val="24"/>
          <w:u w:val="single"/>
        </w:rPr>
      </w:pPr>
      <w:r w:rsidRPr="0070668B">
        <w:rPr>
          <w:sz w:val="24"/>
          <w:szCs w:val="24"/>
          <w:u w:val="single"/>
        </w:rPr>
        <w:t>Lamb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live weight-80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Maximum live weight-125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carcass weight- 50 pounds</w:t>
      </w:r>
    </w:p>
    <w:p w:rsidR="0070668B" w:rsidRDefault="0070668B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Carcass quality grade minimum low choice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Yield grade 49% or up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</w:p>
    <w:p w:rsidR="00445FAD" w:rsidRPr="00445FAD" w:rsidRDefault="00445FAD" w:rsidP="0070668B">
      <w:pPr>
        <w:spacing w:line="240" w:lineRule="auto"/>
        <w:contextualSpacing/>
        <w:rPr>
          <w:sz w:val="24"/>
          <w:szCs w:val="24"/>
          <w:u w:val="single"/>
        </w:rPr>
      </w:pPr>
      <w:r w:rsidRPr="00445FAD">
        <w:rPr>
          <w:sz w:val="24"/>
          <w:szCs w:val="24"/>
          <w:u w:val="single"/>
        </w:rPr>
        <w:t>Goats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live weight- 60 pounds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Maximum live weight- 125 pounds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Minimum carcass weight- 35 pounds</w:t>
      </w:r>
    </w:p>
    <w:p w:rsidR="00445FAD" w:rsidRDefault="00445FAD" w:rsidP="0070668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Yield grade 55% or up</w:t>
      </w:r>
    </w:p>
    <w:p w:rsidR="0070668B" w:rsidRPr="0070668B" w:rsidRDefault="0070668B" w:rsidP="0070668B">
      <w:pPr>
        <w:spacing w:line="240" w:lineRule="auto"/>
        <w:contextualSpacing/>
        <w:rPr>
          <w:sz w:val="24"/>
          <w:szCs w:val="24"/>
        </w:rPr>
      </w:pPr>
    </w:p>
    <w:p w:rsidR="0070668B" w:rsidRPr="0070668B" w:rsidRDefault="0070668B" w:rsidP="0070668B">
      <w:pPr>
        <w:spacing w:line="240" w:lineRule="auto"/>
        <w:contextualSpacing/>
        <w:rPr>
          <w:sz w:val="24"/>
          <w:szCs w:val="24"/>
        </w:rPr>
      </w:pPr>
    </w:p>
    <w:sectPr w:rsidR="0070668B" w:rsidRPr="0070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8B"/>
    <w:rsid w:val="00445FAD"/>
    <w:rsid w:val="0070668B"/>
    <w:rsid w:val="00C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C7CB-E140-46D7-A67B-68F06A42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Dawn</dc:creator>
  <cp:keywords/>
  <dc:description/>
  <cp:lastModifiedBy>McGuire, Dawn</cp:lastModifiedBy>
  <cp:revision>1</cp:revision>
  <dcterms:created xsi:type="dcterms:W3CDTF">2019-09-24T16:07:00Z</dcterms:created>
  <dcterms:modified xsi:type="dcterms:W3CDTF">2019-09-24T16:21:00Z</dcterms:modified>
</cp:coreProperties>
</file>